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jpeg" ContentType="image/jpeg"/>
  <Override PartName="/word/media/image12.png" ContentType="image/png"/>
  <Override PartName="/word/media/image13.png" ContentType="image/png"/>
  <Override PartName="/word/media/image1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color w:val="FF66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FF6600"/>
          <w:sz w:val="32"/>
          <w:szCs w:val="32"/>
        </w:rPr>
        <w:t>Milé áčko! :)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Vítejte dnes ve škole. Dnes budeme  mít trochu jiný den. Abyste se dozvěděli jaký, musíte vyluštit pár úkolů. :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color w:val="FF6600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4476115</wp:posOffset>
            </wp:positionH>
            <wp:positionV relativeFrom="paragraph">
              <wp:posOffset>-583565</wp:posOffset>
            </wp:positionV>
            <wp:extent cx="2141220" cy="3191510"/>
            <wp:effectExtent l="0" t="0" r="0" b="0"/>
            <wp:wrapSquare wrapText="bothSides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FF6600"/>
          <w:sz w:val="32"/>
          <w:szCs w:val="32"/>
        </w:rPr>
        <w:t>1</w:t>
      </w:r>
      <w:r>
        <w:rPr>
          <w:rFonts w:cs="Times New Roman" w:ascii="Times New Roman" w:hAnsi="Times New Roman"/>
          <w:b/>
          <w:color w:val="FF6600"/>
          <w:sz w:val="32"/>
          <w:szCs w:val="32"/>
        </w:rPr>
        <w:t xml:space="preserve">. </w:t>
      </w:r>
      <w:r>
        <w:rPr>
          <w:rFonts w:cs="Times New Roman" w:ascii="Times New Roman" w:hAnsi="Times New Roman"/>
          <w:b/>
          <w:color w:val="FF6600"/>
          <w:sz w:val="32"/>
          <w:szCs w:val="32"/>
        </w:rPr>
        <w:t>ú</w:t>
      </w:r>
      <w:r>
        <w:rPr>
          <w:rFonts w:cs="Times New Roman" w:ascii="Times New Roman" w:hAnsi="Times New Roman"/>
          <w:b/>
          <w:color w:val="FF6600"/>
          <w:sz w:val="32"/>
          <w:szCs w:val="32"/>
        </w:rPr>
        <w:t>kol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Písmenka se mi nějak rozutekla a poztrácela se slova, která z nich byla složena. Zkus najít aspoň 10 slov. Každé písmenko má k sobě nějakou cestičku, aby vytvořilo slovo.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Slova napiš zde: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Pokud máš 10 slov získáváš první písmeno do tajenky: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b/>
          <w:b/>
          <w:bCs/>
          <w:color w:val="FF6600"/>
        </w:rPr>
      </w:pPr>
      <w:r>
        <w:rPr>
          <w:rFonts w:cs="Times New Roman" w:ascii="Times New Roman" w:hAnsi="Times New Roman"/>
          <w:b/>
          <w:bCs/>
          <w:color w:val="FF6600"/>
          <w:sz w:val="32"/>
          <w:szCs w:val="32"/>
        </w:rPr>
        <w:t xml:space="preserve">2. </w:t>
      </w:r>
      <w:r>
        <w:rPr>
          <w:rFonts w:cs="Times New Roman" w:ascii="Times New Roman" w:hAnsi="Times New Roman"/>
          <w:b/>
          <w:bCs/>
          <w:color w:val="FF6600"/>
          <w:sz w:val="32"/>
          <w:szCs w:val="32"/>
        </w:rPr>
        <w:t>ú</w:t>
      </w:r>
      <w:r>
        <w:rPr>
          <w:rFonts w:cs="Times New Roman" w:ascii="Times New Roman" w:hAnsi="Times New Roman"/>
          <w:b/>
          <w:bCs/>
          <w:color w:val="FF6600"/>
          <w:sz w:val="32"/>
          <w:szCs w:val="32"/>
        </w:rPr>
        <w:t>kol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Připravila jsem si pro vás příklady na násobení a dělení dvěma. O</w:t>
      </w:r>
      <w:r>
        <w:rPr>
          <w:rFonts w:cs="Times New Roman" w:ascii="Times New Roman" w:hAnsi="Times New Roman"/>
          <w:sz w:val="24"/>
          <w:szCs w:val="24"/>
        </w:rPr>
        <w:t>pět mě zlobila technika</w:t>
      </w:r>
      <w:r>
        <w:rPr>
          <w:rFonts w:cs="Times New Roman" w:ascii="Times New Roman" w:hAnsi="Times New Roman"/>
          <w:sz w:val="24"/>
          <w:szCs w:val="24"/>
        </w:rPr>
        <w:t xml:space="preserve"> a místo číslic se objevily obrázky. Vylušti příklady a napiš výsledky.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19050" distR="0">
            <wp:extent cx="6003290" cy="705485"/>
            <wp:effectExtent l="0" t="0" r="0" b="0"/>
            <wp:docPr id="2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/>
        <w:drawing>
          <wp:inline distT="0" distB="0" distL="19050" distR="8890">
            <wp:extent cx="581660" cy="498475"/>
            <wp:effectExtent l="0" t="0" r="0" b="0"/>
            <wp:docPr id="3" name="obráze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96"/>
          <w:szCs w:val="96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19050" distR="8890">
            <wp:extent cx="581660" cy="498475"/>
            <wp:effectExtent l="0" t="0" r="0" b="0"/>
            <wp:docPr id="4" name="obrázek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 xml:space="preserve">= </w:t>
        <w:tab/>
        <w:tab/>
        <w:tab/>
        <w:tab/>
        <w:tab/>
      </w:r>
      <w:r>
        <w:rPr>
          <w:rFonts w:cs="Times New Roman" w:ascii="Times New Roman" w:hAnsi="Times New Roman"/>
          <w:sz w:val="40"/>
          <w:szCs w:val="40"/>
        </w:rPr>
        <w:drawing>
          <wp:inline distT="0" distB="0" distL="19050" distR="8890">
            <wp:extent cx="581660" cy="498475"/>
            <wp:effectExtent l="0" t="0" r="0" b="0"/>
            <wp:docPr id="5" name="obrázek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40"/>
          <w:szCs w:val="40"/>
        </w:rPr>
        <w:t xml:space="preserve"> . </w:t>
      </w:r>
      <w:r>
        <w:rPr>
          <w:rFonts w:cs="Times New Roman" w:ascii="Times New Roman" w:hAnsi="Times New Roman"/>
          <w:sz w:val="40"/>
          <w:szCs w:val="40"/>
        </w:rPr>
        <w:drawing>
          <wp:inline distT="0" distB="0" distL="19050" distR="8890">
            <wp:extent cx="581660" cy="498475"/>
            <wp:effectExtent l="0" t="0" r="0" b="0"/>
            <wp:docPr id="6" name="obrázek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40"/>
          <w:szCs w:val="40"/>
        </w:rPr>
        <w:t xml:space="preserve"> =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/>
        <w:drawing>
          <wp:inline distT="0" distB="0" distL="19050" distR="8890">
            <wp:extent cx="581660" cy="498475"/>
            <wp:effectExtent l="0" t="0" r="0" b="0"/>
            <wp:docPr id="7" name="obrázek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 xml:space="preserve">. </w:t>
      </w:r>
      <w:r>
        <w:rPr>
          <w:rFonts w:cs="Times New Roman" w:ascii="Times New Roman" w:hAnsi="Times New Roman"/>
          <w:sz w:val="40"/>
          <w:szCs w:val="40"/>
        </w:rPr>
        <w:drawing>
          <wp:inline distT="0" distB="0" distL="19050" distR="8890">
            <wp:extent cx="581660" cy="498475"/>
            <wp:effectExtent l="0" t="0" r="0" b="0"/>
            <wp:docPr id="8" name="obrázek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2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40"/>
          <w:szCs w:val="40"/>
        </w:rPr>
        <w:t xml:space="preserve"> = </w:t>
        <w:tab/>
        <w:tab/>
        <w:tab/>
        <w:tab/>
        <w:tab/>
      </w:r>
      <w:r>
        <w:rPr>
          <w:rFonts w:cs="Times New Roman" w:ascii="Times New Roman" w:hAnsi="Times New Roman"/>
          <w:sz w:val="40"/>
          <w:szCs w:val="40"/>
        </w:rPr>
        <w:drawing>
          <wp:inline distT="0" distB="0" distL="19050" distR="8890">
            <wp:extent cx="581660" cy="498475"/>
            <wp:effectExtent l="0" t="0" r="0" b="0"/>
            <wp:docPr id="9" name="obrázek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2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40"/>
          <w:szCs w:val="40"/>
        </w:rPr>
        <w:t xml:space="preserve"> . </w:t>
      </w:r>
      <w:r>
        <w:rPr>
          <w:rFonts w:cs="Times New Roman" w:ascii="Times New Roman" w:hAnsi="Times New Roman"/>
          <w:sz w:val="40"/>
          <w:szCs w:val="40"/>
        </w:rPr>
        <w:drawing>
          <wp:inline distT="0" distB="0" distL="19050" distR="8890">
            <wp:extent cx="581660" cy="508000"/>
            <wp:effectExtent l="0" t="0" r="0" b="0"/>
            <wp:docPr id="10" name="obrázek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2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40"/>
          <w:szCs w:val="40"/>
        </w:rPr>
        <w:t xml:space="preserve"> =     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>Sečti všechny výsledky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 xml:space="preserve">Pokud máš </w:t>
      </w:r>
      <w:r>
        <w:rPr>
          <w:rFonts w:cs="Times New Roman" w:ascii="Times New Roman" w:hAnsi="Times New Roman"/>
          <w:i/>
          <w:sz w:val="24"/>
          <w:szCs w:val="24"/>
        </w:rPr>
        <w:t xml:space="preserve">správný výsledek, </w:t>
      </w:r>
      <w:r>
        <w:rPr>
          <w:rFonts w:cs="Times New Roman" w:ascii="Times New Roman" w:hAnsi="Times New Roman"/>
          <w:i/>
          <w:sz w:val="24"/>
          <w:szCs w:val="24"/>
        </w:rPr>
        <w:t>získáváš druhé písmeno do tajenky. :</w:t>
      </w:r>
      <w:r>
        <w:rPr>
          <w:rFonts w:cs="Times New Roman" w:ascii="Times New Roman" w:hAnsi="Times New Roman"/>
          <w:i/>
          <w:sz w:val="24"/>
          <w:szCs w:val="24"/>
        </w:rPr>
        <w:t>)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color w:val="FF6600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  <w:t xml:space="preserve">3. </w:t>
      </w:r>
      <w:r>
        <w:rPr>
          <w:rFonts w:cs="Times New Roman" w:ascii="Times New Roman" w:hAnsi="Times New Roman"/>
          <w:b/>
          <w:color w:val="FF6600"/>
          <w:sz w:val="28"/>
          <w:szCs w:val="28"/>
        </w:rPr>
        <w:t>ú</w:t>
      </w:r>
      <w:r>
        <w:rPr>
          <w:rFonts w:cs="Times New Roman" w:ascii="Times New Roman" w:hAnsi="Times New Roman"/>
          <w:b/>
          <w:color w:val="FF6600"/>
          <w:sz w:val="28"/>
          <w:szCs w:val="28"/>
        </w:rPr>
        <w:t>kol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Ve větách jsou ukryt</w:t>
      </w:r>
      <w:r>
        <w:rPr>
          <w:rFonts w:cs="Times New Roman" w:ascii="Times New Roman" w:hAnsi="Times New Roman"/>
          <w:sz w:val="24"/>
          <w:szCs w:val="24"/>
        </w:rPr>
        <w:t>á</w:t>
      </w:r>
      <w:r>
        <w:rPr>
          <w:rFonts w:cs="Times New Roman" w:ascii="Times New Roman" w:hAnsi="Times New Roman"/>
          <w:sz w:val="24"/>
          <w:szCs w:val="24"/>
        </w:rPr>
        <w:t xml:space="preserve"> zvířata. </w:t>
      </w:r>
      <w:r>
        <w:rPr>
          <w:rFonts w:cs="Times New Roman" w:ascii="Times New Roman" w:hAnsi="Times New Roman"/>
          <w:sz w:val="24"/>
          <w:szCs w:val="24"/>
        </w:rPr>
        <w:t>Najdi je a zapiš na řádky. :)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Starý mlýn klape sem a tam.</w:t>
        <w:tab/>
        <w:tab/>
        <w:tab/>
        <w:tab/>
        <w:t xml:space="preserve">__   </w:t>
      </w:r>
      <w:r>
        <w:rPr>
          <w:rFonts w:cs="Times New Roman" w:ascii="Times New Roman" w:hAnsi="Times New Roman"/>
          <w:sz w:val="24"/>
          <w:szCs w:val="24"/>
          <w:highlight w:val="yellow"/>
        </w:rPr>
        <w:t>___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>__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2.  V sobotu přijďte na mou chalupu v Jeseníkách.</w:t>
        <w:tab/>
        <w:tab/>
      </w:r>
      <w:r>
        <w:rPr>
          <w:rFonts w:cs="Times New Roman" w:ascii="Times New Roman" w:hAnsi="Times New Roman"/>
          <w:sz w:val="24"/>
          <w:szCs w:val="24"/>
          <w:highlight w:val="yellow"/>
        </w:rPr>
        <w:t>__</w:t>
      </w:r>
      <w:r>
        <w:rPr>
          <w:rFonts w:cs="Times New Roman" w:ascii="Times New Roman" w:hAnsi="Times New Roman"/>
          <w:sz w:val="24"/>
          <w:szCs w:val="24"/>
        </w:rPr>
        <w:t xml:space="preserve">   ___  ___  ____  ____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3. Z vody vyběhla úplně mokrá Vanda. </w:t>
        <w:tab/>
        <w:tab/>
        <w:tab/>
        <w:t xml:space="preserve">___  ___  </w:t>
      </w:r>
      <w:r>
        <w:rPr>
          <w:rFonts w:cs="Times New Roman" w:ascii="Times New Roman" w:hAnsi="Times New Roman"/>
          <w:sz w:val="24"/>
          <w:szCs w:val="24"/>
          <w:highlight w:val="yellow"/>
        </w:rPr>
        <w:t>___</w:t>
      </w:r>
      <w:r>
        <w:rPr>
          <w:rFonts w:cs="Times New Roman" w:ascii="Times New Roman" w:hAnsi="Times New Roman"/>
          <w:sz w:val="24"/>
          <w:szCs w:val="24"/>
        </w:rPr>
        <w:t xml:space="preserve">  ___  ___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4. Kup našemu Alíkovi ty granule dnes v obchodě.</w:t>
        <w:tab/>
        <w:tab/>
      </w:r>
      <w:r>
        <w:rPr>
          <w:rFonts w:cs="Times New Roman" w:ascii="Times New Roman" w:hAnsi="Times New Roman"/>
          <w:sz w:val="24"/>
          <w:szCs w:val="24"/>
          <w:highlight w:val="yellow"/>
        </w:rPr>
        <w:softHyphen/>
        <w:softHyphen/>
        <w:softHyphen/>
        <w:softHyphen/>
        <w:t>___</w:t>
      </w:r>
      <w:r>
        <w:rPr>
          <w:rFonts w:cs="Times New Roman" w:ascii="Times New Roman" w:hAnsi="Times New Roman"/>
          <w:sz w:val="24"/>
          <w:szCs w:val="24"/>
        </w:rPr>
        <w:t xml:space="preserve">   </w:t>
        <w:softHyphen/>
        <w:softHyphen/>
        <w:t>___   ___   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Hodný manžel varoval svou manželkou před deštěm.</w:t>
        <w:tab/>
        <w:t xml:space="preserve">___  </w:t>
      </w:r>
      <w:r>
        <w:rPr>
          <w:rFonts w:cs="Times New Roman" w:ascii="Times New Roman" w:hAnsi="Times New Roman"/>
          <w:sz w:val="24"/>
          <w:szCs w:val="24"/>
          <w:highlight w:val="yellow"/>
        </w:rPr>
        <w:t>___</w:t>
      </w:r>
      <w:r>
        <w:rPr>
          <w:rFonts w:cs="Times New Roman" w:ascii="Times New Roman" w:hAnsi="Times New Roman"/>
          <w:sz w:val="24"/>
          <w:szCs w:val="24"/>
        </w:rPr>
        <w:t xml:space="preserve">  ____   ___    ___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>Písmena ze žlutých rámečku doplň do tajenky.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/>
      </w:r>
    </w:p>
    <w:p>
      <w:pPr>
        <w:pStyle w:val="Normal"/>
        <w:rPr>
          <w:color w:val="FF6600"/>
        </w:rPr>
      </w:pPr>
      <w:r>
        <w:rPr>
          <w:rFonts w:cs="Times New Roman" w:ascii="Times New Roman" w:hAnsi="Times New Roman"/>
          <w:b/>
          <w:color w:val="FF6600"/>
          <w:sz w:val="32"/>
          <w:szCs w:val="32"/>
        </w:rPr>
        <w:t xml:space="preserve">4. </w:t>
      </w:r>
      <w:r>
        <w:rPr>
          <w:rFonts w:cs="Times New Roman" w:ascii="Times New Roman" w:hAnsi="Times New Roman"/>
          <w:b/>
          <w:color w:val="FF6600"/>
          <w:sz w:val="32"/>
          <w:szCs w:val="32"/>
        </w:rPr>
        <w:t>ú</w:t>
      </w:r>
      <w:r>
        <w:rPr>
          <w:rFonts w:cs="Times New Roman" w:ascii="Times New Roman" w:hAnsi="Times New Roman"/>
          <w:b/>
          <w:color w:val="FF6600"/>
          <w:sz w:val="32"/>
          <w:szCs w:val="32"/>
        </w:rPr>
        <w:t>kol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0" distL="133350" distR="114300" simplePos="0" locked="0" layoutInCell="1" allowOverlap="1" relativeHeight="3">
            <wp:simplePos x="0" y="0"/>
            <wp:positionH relativeFrom="column">
              <wp:posOffset>4133215</wp:posOffset>
            </wp:positionH>
            <wp:positionV relativeFrom="paragraph">
              <wp:posOffset>-368300</wp:posOffset>
            </wp:positionV>
            <wp:extent cx="2289810" cy="2465705"/>
            <wp:effectExtent l="0" t="0" r="0" b="0"/>
            <wp:wrapSquare wrapText="bothSides"/>
            <wp:docPr id="11" name="obrázek 31" descr="Hádanky a hlavolamy | Kryptograf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31" descr="Hádanky a hlavolamy | Kryptograf.s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ylušti tento rébus a napiš jakou hodnotu má ovoce a vypočítej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příklady: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19050" distR="0">
            <wp:extent cx="381000" cy="424815"/>
            <wp:effectExtent l="0" t="0" r="0" b="0"/>
            <wp:docPr id="12" name="obrázek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3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19050" distR="0">
            <wp:extent cx="422910" cy="471170"/>
            <wp:effectExtent l="0" t="0" r="0" b="0"/>
            <wp:docPr id="13" name="obrázek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40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/>
        <w:drawing>
          <wp:inline distT="0" distB="0" distL="19050" distR="0">
            <wp:extent cx="579120" cy="378460"/>
            <wp:effectExtent l="0" t="0" r="0" b="0"/>
            <wp:docPr id="14" name="obrázek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4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>Sečti hodnoty jednotlivých druh</w:t>
      </w:r>
      <w:r>
        <w:rPr>
          <w:rFonts w:cs="Times New Roman" w:ascii="Times New Roman" w:hAnsi="Times New Roman"/>
          <w:i/>
          <w:sz w:val="24"/>
          <w:szCs w:val="24"/>
        </w:rPr>
        <w:t>ů</w:t>
      </w:r>
      <w:r>
        <w:rPr>
          <w:rFonts w:cs="Times New Roman" w:ascii="Times New Roman" w:hAnsi="Times New Roman"/>
          <w:i/>
          <w:sz w:val="24"/>
          <w:szCs w:val="24"/>
        </w:rPr>
        <w:t xml:space="preserve"> ovoce. </w:t>
      </w:r>
      <w:r>
        <w:rPr>
          <w:rFonts w:cs="Times New Roman" w:ascii="Times New Roman" w:hAnsi="Times New Roman"/>
          <w:i/>
          <w:sz w:val="24"/>
          <w:szCs w:val="24"/>
        </w:rPr>
        <w:t xml:space="preserve">Pokud budeš mít správný výsledek, dostaneš ode mne poslední slovo do tajenky.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color w:val="FF6600"/>
          <w:sz w:val="40"/>
          <w:szCs w:val="40"/>
          <w:u w:val="single"/>
        </w:rPr>
        <w:t>Vylušti tajenku:</w:t>
      </w:r>
    </w:p>
    <w:tbl>
      <w:tblPr>
        <w:tblStyle w:val="Mkatabulky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7"/>
        <w:gridCol w:w="738"/>
        <w:gridCol w:w="739"/>
        <w:gridCol w:w="739"/>
        <w:gridCol w:w="739"/>
        <w:gridCol w:w="739"/>
        <w:gridCol w:w="738"/>
        <w:gridCol w:w="739"/>
        <w:gridCol w:w="739"/>
        <w:gridCol w:w="739"/>
        <w:gridCol w:w="739"/>
        <w:gridCol w:w="739"/>
        <w:gridCol w:w="738"/>
        <w:gridCol w:w="745"/>
      </w:tblGrid>
      <w:tr>
        <w:trPr/>
        <w:tc>
          <w:tcPr>
            <w:tcW w:w="7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7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66CCFF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66CCFF"/>
          <w:sz w:val="40"/>
          <w:szCs w:val="40"/>
        </w:rPr>
        <w:t xml:space="preserve">Šikovné luštitele čeká odměna. :)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96"/>
          <w:szCs w:val="96"/>
        </w:rPr>
      </w:pPr>
      <w:r>
        <w:rPr/>
      </w:r>
    </w:p>
    <w:sectPr>
      <w:type w:val="nextPage"/>
      <w:pgSz w:w="11906" w:h="16838"/>
      <w:pgMar w:left="851" w:right="851" w:header="0" w:top="1077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572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17604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176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967f8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LibreOffice/5.2.1.2$Windows_x86 LibreOffice_project/31dd62db80d4e60af04904455ec9c9219178d620</Application>
  <Pages>3</Pages>
  <Words>241</Words>
  <Characters>1090</Characters>
  <CharactersWithSpaces>1372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2020-05-31T14:38:00Z</dcterms:created>
  <dc:creator>U</dc:creator>
  <dc:description/>
  <dc:language>cs-CZ</dc:language>
  <cp:lastModifiedBy/>
  <dcterms:modified xsi:type="dcterms:W3CDTF">2020-06-01T03:14:50Z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